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Relationships xmlns="http://schemas.openxmlformats.org/package/2006/relationships"><Relationship Id="rId0" Type="http://schemas.openxmlformats.org/officeDocument/2006/relationships/officeDocument" Target="word/document.xml" /><Relationship Id="rId1" Type="http://schemas.openxmlformats.org/package/2006/relationships/metadata/core-properties" Target="docProps/core.xml" /><Relationship Id="rId2" Type="http://schemas.openxmlformats.org/officeDocument/2006/relationships/extended-properties" Target="docProps/app.xml" /></Relationships>
</file>

<file path=word/document.xml><?xml version="1.0" encoding="utf-8"?>
<w:document xmlns:w="http://schemas.openxmlformats.org/wordprocessingml/2006/main">
  <w:body>
    <w:p>
      <w:pPr>
        <w:pStyle w:val="000001"/>
        <w:widowControl/>
        <w:spacing w:line="360" w:lineRule="auto"/>
        <w:ind w:firstLine="221" w:firstLineChars="50"/>
        <w:jc w:val="center"/>
        <w:rPr>
          <w:rFonts w:hint="eastAsia" w:ascii="黑体" w:hAnsi="黑体" w:eastAsia="黑体"/>
          <w:b/>
          <w:kern w:val="0"/>
          <w:sz w:val="44"/>
          <w:szCs w:val="44"/>
        </w:rPr>
      </w:pPr>
      <w:r>
        <w:rPr>
          <w:rFonts w:hint="eastAsia" w:ascii="黑体" w:hAnsi="黑体" w:eastAsia="黑体"/>
          <w:b/>
          <w:kern w:val="0"/>
          <w:sz w:val="44"/>
          <w:szCs w:val="44"/>
        </w:rPr>
        <w:t>自愿参赛责任及风险告知书</w:t>
      </w:r>
    </w:p>
    <w:p>
      <w:pPr>
        <w:pStyle w:val="000001"/>
        <w:widowControl/>
        <w:spacing w:line="400" w:lineRule="exact"/>
        <w:ind w:firstLine="600" w:firstLineChars="200"/>
        <w:jc w:val="left"/>
        <w:rPr>
          <w:rFonts w:hint="eastAsia" w:ascii="仿宋" w:hAnsi="仿宋" w:eastAsia="仿宋"/>
          <w:kern w:val="0"/>
          <w:sz w:val="30"/>
          <w:szCs w:val="30"/>
        </w:rPr>
      </w:pPr>
    </w:p>
    <w:p>
      <w:pPr>
        <w:pStyle w:val="000001"/>
        <w:widowControl/>
        <w:spacing w:line="360" w:lineRule="auto"/>
        <w:ind w:firstLine="600" w:firstLineChars="200"/>
        <w:jc w:val="left"/>
        <w:rPr>
          <w:rFonts w:hint="eastAsia" w:ascii="仿宋" w:hAnsi="仿宋" w:eastAsia="仿宋"/>
          <w:kern w:val="0"/>
          <w:sz w:val="32"/>
          <w:szCs w:val="30"/>
        </w:rPr>
      </w:pPr>
      <w:r>
        <w:rPr>
          <w:rFonts w:hint="eastAsia" w:ascii="仿宋" w:hAnsi="仿宋" w:eastAsia="仿宋"/>
          <w:kern w:val="0"/>
          <w:sz w:val="32"/>
          <w:szCs w:val="30"/>
        </w:rPr>
        <w:t>一、本人自愿报名参加2025年池州职业技术学院大学生篮球比赛并签署本责任书。</w:t>
      </w:r>
    </w:p>
    <w:p>
      <w:pPr>
        <w:pStyle w:val="000001"/>
        <w:widowControl/>
        <w:spacing w:line="360" w:lineRule="auto"/>
        <w:ind w:firstLine="600" w:firstLineChars="200"/>
        <w:jc w:val="left"/>
        <w:rPr>
          <w:rFonts w:hint="eastAsia" w:ascii="仿宋" w:hAnsi="仿宋" w:eastAsia="仿宋"/>
          <w:sz w:val="32"/>
          <w:szCs w:val="30"/>
        </w:rPr>
      </w:pPr>
      <w:r>
        <w:rPr>
          <w:rFonts w:hint="eastAsia" w:ascii="仿宋" w:hAnsi="仿宋" w:eastAsia="仿宋"/>
          <w:sz w:val="32"/>
          <w:szCs w:val="30"/>
        </w:rPr>
        <w:t>二、本人已全面了解并同意遵守大赛组委会所制定的各项竞赛规程、规则、要求及采取的安全措施。</w:t>
      </w:r>
    </w:p>
    <w:p>
      <w:pPr>
        <w:pStyle w:val="000001"/>
        <w:widowControl/>
        <w:spacing w:line="360" w:lineRule="auto"/>
        <w:ind w:firstLine="600" w:firstLineChars="200"/>
        <w:jc w:val="left"/>
        <w:rPr>
          <w:rFonts w:hint="eastAsia" w:ascii="仿宋" w:hAnsi="仿宋" w:eastAsia="仿宋"/>
          <w:sz w:val="32"/>
          <w:szCs w:val="30"/>
        </w:rPr>
      </w:pPr>
      <w:r>
        <w:rPr>
          <w:rFonts w:hint="eastAsia" w:ascii="仿宋" w:hAnsi="仿宋" w:eastAsia="仿宋"/>
          <w:sz w:val="32"/>
          <w:szCs w:val="30"/>
        </w:rPr>
        <w:t>三、本人已完全了解自己的身体状况，确认自己身体健康状况良好，具备参赛条件，已为参赛做好充分准备，并在比赛前购买了“人身意外伤害保险”，并自愿承担相应风险。</w:t>
      </w:r>
    </w:p>
    <w:p>
      <w:pPr>
        <w:pStyle w:val="000001"/>
        <w:widowControl/>
        <w:spacing w:line="360" w:lineRule="auto"/>
        <w:ind w:firstLine="600" w:firstLineChars="200"/>
        <w:jc w:val="left"/>
        <w:rPr>
          <w:rFonts w:hint="eastAsia" w:ascii="仿宋" w:hAnsi="仿宋" w:eastAsia="仿宋"/>
          <w:sz w:val="32"/>
          <w:szCs w:val="30"/>
        </w:rPr>
      </w:pPr>
      <w:r>
        <w:rPr>
          <w:rFonts w:hint="eastAsia" w:ascii="仿宋" w:hAnsi="仿宋" w:eastAsia="仿宋"/>
          <w:sz w:val="32"/>
          <w:szCs w:val="30"/>
        </w:rPr>
        <w:t>四、本人充分了解本次比赛可能出现的风险，并且已装备必要的防护措施，以对自己安全负责的态度参赛。</w:t>
      </w:r>
    </w:p>
    <w:p>
      <w:pPr>
        <w:pStyle w:val="000001"/>
        <w:widowControl/>
        <w:spacing w:line="360" w:lineRule="auto"/>
        <w:ind w:firstLine="600" w:firstLineChars="200"/>
        <w:jc w:val="left"/>
        <w:rPr>
          <w:rFonts w:hint="eastAsia" w:ascii="仿宋" w:hAnsi="仿宋" w:eastAsia="仿宋"/>
          <w:sz w:val="32"/>
          <w:szCs w:val="30"/>
        </w:rPr>
      </w:pPr>
      <w:r>
        <w:rPr>
          <w:rFonts w:hint="eastAsia" w:ascii="仿宋" w:hAnsi="仿宋" w:eastAsia="仿宋"/>
          <w:sz w:val="32"/>
          <w:szCs w:val="30"/>
        </w:rPr>
        <w:t>五、本人愿意承担比赛期间发生的自身意外风险责任，且同意对于非大会原因造成的伤害等任何形式的损失大赛组委会不承担任何形式的赔偿。</w:t>
      </w:r>
    </w:p>
    <w:p>
      <w:pPr>
        <w:pStyle w:val="000001"/>
        <w:widowControl/>
        <w:spacing w:line="360" w:lineRule="auto"/>
        <w:ind w:firstLine="600" w:firstLineChars="200"/>
        <w:jc w:val="left"/>
        <w:rPr>
          <w:rFonts w:hint="eastAsia" w:ascii="仿宋" w:hAnsi="仿宋" w:eastAsia="仿宋"/>
          <w:sz w:val="32"/>
          <w:szCs w:val="30"/>
        </w:rPr>
      </w:pPr>
      <w:r>
        <w:rPr>
          <w:rFonts w:hint="eastAsia" w:ascii="仿宋" w:hAnsi="仿宋" w:eastAsia="仿宋"/>
          <w:sz w:val="32"/>
          <w:szCs w:val="30"/>
        </w:rPr>
        <w:t>六、本人承诺以自己的名义参赛，决不冒名顶替，否则自愿承担全部法律责任。</w:t>
      </w:r>
    </w:p>
    <w:p>
      <w:pPr>
        <w:pStyle w:val="000001"/>
        <w:widowControl/>
        <w:spacing w:line="360" w:lineRule="auto"/>
        <w:ind w:firstLine="600" w:firstLineChars="200"/>
        <w:jc w:val="left"/>
        <w:rPr>
          <w:rFonts w:hint="eastAsia" w:ascii="仿宋" w:hAnsi="仿宋" w:eastAsia="仿宋"/>
          <w:sz w:val="32"/>
          <w:szCs w:val="30"/>
        </w:rPr>
      </w:pPr>
      <w:r>
        <w:rPr>
          <w:rFonts w:hint="eastAsia" w:ascii="仿宋" w:hAnsi="仿宋" w:eastAsia="仿宋"/>
          <w:sz w:val="32"/>
          <w:szCs w:val="30"/>
        </w:rPr>
        <w:t>七、本人已阅读并全面理解以上内容，且对上述所有内容予以确认并承担相应的法律责任。</w:t>
      </w:r>
    </w:p>
    <w:p>
      <w:pPr>
        <w:pStyle w:val="000001"/>
        <w:widowControl/>
        <w:spacing w:line="360" w:lineRule="auto"/>
        <w:ind w:firstLine="600" w:firstLineChars="200"/>
        <w:jc w:val="left"/>
        <w:rPr>
          <w:rFonts w:hint="eastAsia" w:ascii="仿宋" w:hAnsi="仿宋" w:eastAsia="仿宋"/>
          <w:sz w:val="32"/>
          <w:szCs w:val="30"/>
        </w:rPr>
      </w:pPr>
    </w:p>
    <w:p>
      <w:pPr>
        <w:pStyle w:val="000001"/>
        <w:widowControl/>
        <w:spacing w:line="400" w:lineRule="exact"/>
        <w:ind w:firstLine="600" w:firstLineChars="200"/>
        <w:jc w:val="left"/>
        <w:rPr>
          <w:rFonts w:hint="eastAsia" w:ascii="黑体" w:hAnsi="黑体" w:eastAsia="黑体"/>
          <w:sz w:val="30"/>
          <w:szCs w:val="30"/>
        </w:rPr>
      </w:pPr>
      <w:r>
        <w:rPr>
          <w:rFonts w:hint="eastAsia" w:ascii="黑体" w:hAnsi="黑体" w:eastAsia="黑体"/>
          <w:sz w:val="30"/>
          <w:szCs w:val="30"/>
        </w:rPr>
        <w:t xml:space="preserve">                          </w:t>
      </w:r>
      <w:r>
        <w:rPr>
          <w:rFonts w:hint="eastAsia" w:ascii="黑体" w:hAnsi="黑体" w:eastAsia="黑体"/>
          <w:sz w:val="30"/>
          <w:szCs w:val="30"/>
        </w:rPr>
        <w:t>运动员签字：</w:t>
      </w:r>
    </w:p>
    <w:p>
      <w:pPr>
        <w:pStyle w:val="000001"/>
        <w:widowControl/>
        <w:spacing w:line="600" w:lineRule="exact"/>
        <w:ind w:left="0"/>
        <w:jc w:val="left"/>
        <w:rPr>
          <w:rFonts w:hint="eastAsia" w:ascii="黑体" w:hAnsi="黑体" w:eastAsia="黑体" w:cs="黑体"/>
          <w:sz w:val="30"/>
          <w:szCs w:val="30"/>
        </w:rPr>
      </w:pPr>
      <w:r>
        <w:rPr>
          <w:rFonts w:hint="eastAsia" w:ascii="仿宋" w:hAnsi="仿宋" w:eastAsia="仿宋"/>
          <w:sz w:val="30"/>
          <w:szCs w:val="30"/>
        </w:rPr>
        <w:t xml:space="preserve">                             </w:t>
      </w:r>
      <w:r>
        <w:rPr>
          <w:rFonts w:hint="eastAsia" w:ascii="黑体" w:hAnsi="黑体" w:eastAsia="黑体" w:cs="黑体"/>
          <w:sz w:val="30"/>
          <w:szCs w:val="30"/>
        </w:rPr>
        <w:t xml:space="preserve"> 2025年5  月    日</w:t>
      </w:r>
    </w:p>
    <w:p>
      <w:pPr>
        <w:pStyle w:val="000001"/>
        <w:widowControl/>
        <w:spacing w:line="460" w:lineRule="exact"/>
        <w:ind w:firstLineChars="0"/>
        <w:jc w:val="left"/>
        <w:rPr>
          <w:rFonts w:hint="eastAsia" w:ascii="楷体" w:hAnsi="楷体" w:eastAsia="楷体"/>
          <w:sz w:val="30"/>
          <w:szCs w:val="30"/>
        </w:rPr>
      </w:pPr>
      <w:r>
        <w:rPr>
          <w:rFonts w:hint="eastAsia" w:ascii="楷体" w:hAnsi="楷体" w:eastAsia="楷体"/>
          <w:sz w:val="30"/>
          <w:szCs w:val="30"/>
        </w:rPr>
        <w:t>备注：本《告知书》为每系1份，经本系全体参赛运动员本人签字后送交由基础教学部存档。</w:t>
      </w:r>
    </w:p>
    <w:sectPr>
      <w:type w:val="nextPage"/>
      <w:pgSz w:w="11906" w:h="16838"/>
      <w:pgMar w:top="1440" w:right="1800" w:bottom="1440" w:left="1800" w:header="851" w:footer="992" w:gutter="0"/>
      <w:cols w:space="720"/>
      <w:docGrid w:type="lines" w:linePitch="312"/>
    </w:sectPr>
  </w:body>
</w:document>
</file>

<file path=word/fontTable.xml><?xml version="1.0" encoding="utf-8"?>
<w:fonts xmlns:w="http://schemas.openxmlformats.org/wordprocessingml/2006/main">
  <w:font w:name="Times New Roman">
    <w:panose1 w:val="02020603050405020304"/>
    <w:charset w:val="00" w:characterSet="ISO-8859-1"/>
    <w:family w:val="roman"/>
    <w:pitch w:val="variable"/>
    <w:sig w:usb0="E0002EFF" w:usb1="C000785B" w:usb2="00000009" w:usb3="00000000" w:csb0="000001FF" w:csb1="00000000"/>
  </w:font>
  <w:font w:name="仿宋">
    <w:panose1 w:val="02010609060101010101"/>
    <w:charset w:val="86" w:characterSet="ISO-8859-1"/>
    <w:family w:val="modern"/>
    <w:pitch w:val="fixed"/>
    <w:sig w:usb0="800002BF" w:usb1="38CF7CFA" w:usb2="00000016" w:usb3="00000000" w:csb0="00040001" w:csb1="00000000"/>
  </w:font>
  <w:font w:name="黑体">
    <w:altName w:val="SimHei"/>
    <w:panose1 w:val="02010609060101010101"/>
    <w:charset w:val="86" w:characterSet="ISO-8859-1"/>
    <w:family w:val="modern"/>
    <w:pitch w:val="fixed"/>
    <w:sig w:usb0="800002BF" w:usb1="38CF7CFA" w:usb2="00000016" w:usb3="00000000" w:csb0="00040001" w:csb1="00000000"/>
  </w:font>
  <w:font w:name="Cambria Math">
    <w:panose1 w:val="02040503050406030204"/>
    <w:charset w:val="00" w:characterSet="ISO-8859-1"/>
    <w:family w:val="roman"/>
    <w:pitch w:val="variable"/>
    <w:sig w:usb0="E00006FF" w:usb1="420024FF" w:usb2="02000000" w:usb3="00000000" w:csb0="0000019F" w:csb1="00000000"/>
  </w:font>
  <w:font w:name="宋体">
    <w:altName w:val="SimSun"/>
    <w:panose1 w:val="02010600030101010101"/>
    <w:charset w:val="86" w:characterSet="ISO-8859-1"/>
    <w:family w:val="auto"/>
    <w:pitch w:val="variable"/>
    <w:sig w:usb0="00000003" w:usb1="288F0000" w:usb2="00000016" w:usb3="00000000" w:csb0="00040001" w:csb1="00000000"/>
  </w:font>
  <w:font w:name="Symbol">
    <w:panose1 w:val="05050102010706020507"/>
    <w:charset w:val="02" w:characterSet="ISO-8859-1"/>
    <w:family w:val="roman"/>
    <w:pitch w:val="variable"/>
    <w:sig w:usb0="00000000" w:usb1="10000000" w:usb2="00000000" w:usb3="00000000" w:csb0="80000000" w:csb1="00000000"/>
  </w:font>
  <w:font w:name="楷体">
    <w:panose1 w:val="02010609060101010101"/>
    <w:charset w:val="86" w:characterSet="ISO-8859-1"/>
    <w:family w:val="modern"/>
    <w:pitch w:val="fixed"/>
    <w:sig w:usb0="800002BF" w:usb1="38CF7CFA" w:usb2="00000016" w:usb3="00000000" w:csb0="00040001" w:csb1="00000000"/>
  </w:font>
  <w:font w:name="Arial">
    <w:panose1 w:val="020b0604020202020204"/>
    <w:charset w:val="00" w:characterSet="ISO-8859-1"/>
    <w:family w:val="swiss"/>
    <w:pitch w:val="variable"/>
    <w:sig w:usb0="E0002EFF" w:usb1="C000785B" w:usb2="00000009" w:usb3="00000000" w:csb0="000001FF" w:csb1="00000000"/>
  </w:font>
</w:fonts>
</file>

<file path=word/settings.xml><?xml version="1.0" encoding="utf-8"?>
<w:settings xmlns:w="http://schemas.openxmlformats.org/wordprocessingml/2006/main">
  <w:zoom w:percent="100"/>
  <w:stylePaneFormatFilter/>
  <w:defaultTabStop w:val="420"/>
  <w:displayHorizontalDrawingGridEvery w:val="0"/>
  <w:displayVerticalDrawingGridEvery w:val="2"/>
  <w:characterSpacingControl w:val="compressPunctuation"/>
  <w:footnotePr/>
  <w:endnotePr/>
  <w:compat>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 w:val="002C4470"/>
    <w:rsid w:val="00516A9A"/>
    <w:rsid w:val="008F63D0"/>
    <w:rsid w:val="0099564B"/>
    <w:rsid w:val="00A205E7"/>
  </w:rsids>
</w:settings>
</file>

<file path=word/styles.xml><?xml version="1.0" encoding="utf-8"?>
<w:styles xmlns:w="http://schemas.openxmlformats.org/wordprocessingml/2006/main">
  <w:docDefaults>
    <w:rPrDefault>
      <w:rPr>
        <w:rFonts w:ascii="Times New Roman" w:hAnsi="Times New Roman" w:eastAsia="宋体" w:cs="Times New Roman"/>
        <w:kern w:val="2"/>
        <w:sz w:val="21"/>
        <w:szCs w:val="22"/>
        <w:u/>
        <w:lang w:val="en-US"/>
      </w:rPr>
    </w:rPrDefault>
    <w:pPrDefault>
      <w:pPr>
        <w:pBdr/>
        <w:tabs/>
        <w:autoSpaceDE/>
        <w:autoSpaceDN/>
        <w:snapToGrid/>
        <w:spacing/>
        <w:ind/>
      </w:pPr>
    </w:pPrDefault>
  </w:docDefaults>
  <w:style w:type="table" w:styleId="000003">
    <w:name w:val="Normal Table"/>
    <w:next w:val="000003"/>
    <w:link w:val="000001"/>
    <w:rPr>
      <w:rFonts w:ascii="Times New Roman" w:hAnsi="Times New Roman" w:eastAsia="宋体" w:cs="Times New Roman"/>
    </w:rPr>
  </w:style>
  <w:style w:type="character" w:styleId="000002">
    <w:name w:val="Default Paragraph Font"/>
    <w:next w:val="000002"/>
    <w:link w:val="000001"/>
    <w:rPr>
      <w:rFonts w:ascii="Times New Roman" w:hAnsi="Times New Roman" w:eastAsia="宋体" w:cs="Times New Roman"/>
    </w:rPr>
  </w:style>
  <w:style w:type="numbering" w:styleId="000004">
    <w:name w:val="No List"/>
    <w:next w:val="000004"/>
    <w:link w:val="000001"/>
    <w:uiPriority w:val="99"/>
    <w:semiHidden/>
    <w:unhideWhenUsed/>
  </w:style>
  <w:style w:type="character" w:styleId="000006">
    <w:name w:val="批注框文本 Char"/>
    <w:next w:val="000006"/>
    <w:link w:val="000005"/>
    <w:rPr>
      <w:rFonts w:ascii="Times New Roman" w:hAnsi="Times New Roman" w:eastAsia="宋体" w:cs="Times New Roman"/>
      <w:kern w:val="2"/>
      <w:sz w:val="18"/>
      <w:szCs w:val="18"/>
    </w:rPr>
  </w:style>
  <w:style w:type="paragraph" w:styleId="000001">
    <w:name w:val="Normal"/>
    <w:aliases w:val="正文"/>
    <w:next w:val="000001"/>
    <w:link w:val="000001"/>
    <w:qFormat/>
    <w:pPr>
      <w:widowControl w:val="false"/>
      <w:jc w:val="both"/>
    </w:pPr>
    <w:rPr>
      <w:kern w:val="2"/>
      <w:sz w:val="21"/>
      <w:szCs w:val="21"/>
      <w:lang w:val="en-US" w:eastAsia="zh-CN" w:bidi="ar-SA"/>
    </w:rPr>
  </w:style>
  <w:style w:type="paragraph" w:styleId="000005">
    <w:name w:val="Balloon Text"/>
    <w:basedOn w:val="000001"/>
    <w:next w:val="000005"/>
    <w:link w:val="000006"/>
    <w:rPr>
      <w:sz w:val="18"/>
      <w:szCs w:val="18"/>
      <w:lang w:val="en-US" w:eastAsia="en-US"/>
    </w:rPr>
  </w:style>
</w:styles>
</file>

<file path=word/_rels/document.xml.rels><?xml version="1.0" encoding="UTF-8" standalone="yes"?><Relationships xmlns="http://schemas.openxmlformats.org/package/2006/relationships"><Relationship Id="rId3" Type="http://schemas.openxmlformats.org/officeDocument/2006/relationships/theme" Target="theme/theme1.xml" /><Relationship Id="rId2" Type="http://schemas.openxmlformats.org/officeDocument/2006/relationships/fontTable" Target="fontTable.xml" /><Relationship Id="rId0" Type="http://schemas.openxmlformats.org/officeDocument/2006/relationships/styles" Target="styles.xml" /><Relationship Id="rId1" Type="http://schemas.openxmlformats.org/officeDocument/2006/relationships/settings" Target="settings.xml" /></Relationships>
</file>

<file path=word/theme/theme1.xml><?xml version="1.0" encoding="utf-8"?>
<a:theme xmlns:a="http://schemas.openxmlformats.org/drawingml/2006/main" xmlns:thm15="http://schemas.microsoft.com/office/thememl/2012/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extraClrSchemeLst/>
  <a:extLst>
    <a:ext uri="{05A4C25C-085E-4340-85A3-A5531E510DB2}">
      <thm15:themeFamily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Application>Tencent office</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2025-05-08T10:08:48Z</dcterms:created>
  <dcterms:modified xsi:type="dcterms:W3CDTF">2025-05-08T10:08:48Z</dcterms:modified>
</cp:coreProperties>
</file>