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860"/>
        <w:gridCol w:w="1065"/>
        <w:gridCol w:w="975"/>
        <w:gridCol w:w="630"/>
        <w:gridCol w:w="1185"/>
        <w:gridCol w:w="1253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640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Chars="-6" w:hanging="12" w:hangingChars="4"/>
              <w:rPr>
                <w:rFonts w:ascii="宋体" w:hAnsi="宋体" w:eastAsia="宋体" w:cs="宋体"/>
                <w:color w:val="00000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40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650" w:firstLineChars="600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44"/>
                <w:szCs w:val="44"/>
                <w:lang w:eastAsia="zh-CN" w:bidi="ar"/>
              </w:rPr>
              <w:t>资产盘盈明细表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部门：  （盖章）                           填表日期：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资产编号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资产名称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数量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价值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使用人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规格型号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...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合计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 xml:space="preserve">资产管理员：        </w:t>
            </w:r>
          </w:p>
        </w:tc>
        <w:tc>
          <w:tcPr>
            <w:tcW w:w="10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  <w:lang w:bidi="ar"/>
              </w:rPr>
            </w:pPr>
          </w:p>
        </w:tc>
        <w:tc>
          <w:tcPr>
            <w:tcW w:w="4148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723" w:firstLineChars="300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部门负责人：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5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32"/>
                <w:szCs w:val="32"/>
                <w:lang w:bidi="ar"/>
              </w:rPr>
            </w:pPr>
          </w:p>
        </w:tc>
        <w:tc>
          <w:tcPr>
            <w:tcW w:w="8048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1767" w:firstLineChars="400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44"/>
                <w:szCs w:val="44"/>
                <w:lang w:eastAsia="zh-CN" w:bidi="ar"/>
              </w:rPr>
              <w:t>资产盘亏明细表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6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部门： （盖章）                            填表日期：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资产编号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资产名称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数量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价值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使用人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规格型号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...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eastAsia="zh-CN" w:bidi="ar"/>
              </w:rPr>
              <w:t>合计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pStyle w:val="2"/>
        <w:widowControl/>
        <w:spacing w:line="360" w:lineRule="auto"/>
        <w:rPr>
          <w:rFonts w:ascii="宋体" w:hAnsi="宋体" w:eastAsia="宋体" w:cs="宋体"/>
          <w:b/>
          <w:color w:val="000000"/>
          <w:lang w:bidi="ar"/>
        </w:rPr>
      </w:pPr>
      <w:r>
        <w:rPr>
          <w:rFonts w:hint="eastAsia" w:ascii="宋体" w:hAnsi="宋体" w:eastAsia="宋体" w:cs="宋体"/>
          <w:color w:val="333333"/>
        </w:rPr>
        <w:t xml:space="preserve">      </w:t>
      </w:r>
      <w:r>
        <w:rPr>
          <w:rFonts w:hint="eastAsia" w:ascii="宋体" w:hAnsi="宋体" w:eastAsia="宋体" w:cs="宋体"/>
          <w:b/>
          <w:color w:val="000000"/>
          <w:lang w:bidi="ar"/>
        </w:rPr>
        <w:t>资产管理员：                          部门负责人：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DNhOWU2YTRhYTExNWYwZjY0MGI5MmVjN2FkNmUifQ=="/>
  </w:docVars>
  <w:rsids>
    <w:rsidRoot w:val="1B751CB1"/>
    <w:rsid w:val="1B7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autoSpaceDE/>
      <w:autoSpaceDN/>
      <w:spacing w:before="100" w:beforeAutospacing="1" w:after="100" w:afterAutospacing="1"/>
    </w:pPr>
    <w:rPr>
      <w:rFonts w:asciiTheme="minorHAnsi" w:hAnsiTheme="minorHAnsi" w:eastAsiaTheme="minorEastAsia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2024-03-12T14:04:00Z</dcterms:created>
  <dc:creator>小怪兽</dc:creator>
  <cp:lastModifiedBy>小怪兽</cp:lastModifiedBy>
  <dcterms:modified xsi:type="dcterms:W3CDTF">2024-03-12T14:04:42Z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A20E02772EB4456CA2F325B5EBCF7463_11</vt:lpwstr>
  </property>
</Properties>
</file>